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072824" w:rsidRDefault="005032F1" w:rsidP="00503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72824">
        <w:rPr>
          <w:rFonts w:ascii="Times New Roman" w:hAnsi="Times New Roman" w:cs="Times New Roman"/>
          <w:b/>
          <w:bCs/>
          <w:sz w:val="28"/>
        </w:rPr>
        <w:t>Государственное бюджетное учреждение культуры</w:t>
      </w:r>
    </w:p>
    <w:p w:rsidR="005032F1" w:rsidRPr="00072824" w:rsidRDefault="005032F1" w:rsidP="00503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72824">
        <w:rPr>
          <w:rFonts w:ascii="Times New Roman" w:hAnsi="Times New Roman" w:cs="Times New Roman"/>
          <w:b/>
          <w:bCs/>
          <w:sz w:val="28"/>
        </w:rPr>
        <w:t>«Самарская областная библиотека для слепых»</w:t>
      </w:r>
    </w:p>
    <w:p w:rsidR="005032F1" w:rsidRPr="0001753B" w:rsidRDefault="005032F1" w:rsidP="00503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53B">
        <w:rPr>
          <w:rFonts w:ascii="Times New Roman" w:hAnsi="Times New Roman" w:cs="Times New Roman"/>
          <w:noProof/>
        </w:rPr>
        <w:drawing>
          <wp:inline distT="0" distB="0" distL="0" distR="0">
            <wp:extent cx="2320014" cy="1063256"/>
            <wp:effectExtent l="19050" t="0" r="4086" b="0"/>
            <wp:docPr id="1" name="Рисунок 0" descr="Логотип СОБС. Горизонт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ОБС. Горизонталь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755" cy="105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F1" w:rsidRPr="0001753B" w:rsidRDefault="005032F1" w:rsidP="005032F1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01753B">
        <w:rPr>
          <w:rFonts w:ascii="Times New Roman" w:hAnsi="Times New Roman" w:cs="Times New Roman"/>
        </w:rPr>
        <w:t>443030, г. Самара, ул. Спортивная, 12, Тел. (846) 310-02-13, Тел./факс (846) 310-02-14</w:t>
      </w:r>
    </w:p>
    <w:p w:rsidR="005032F1" w:rsidRPr="004F04B3" w:rsidRDefault="005032F1" w:rsidP="005032F1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01753B">
        <w:rPr>
          <w:rFonts w:ascii="Times New Roman" w:hAnsi="Times New Roman" w:cs="Times New Roman"/>
          <w:lang w:val="en-US"/>
        </w:rPr>
        <w:t>E</w:t>
      </w:r>
      <w:r w:rsidRPr="004F04B3">
        <w:rPr>
          <w:rFonts w:ascii="Times New Roman" w:hAnsi="Times New Roman" w:cs="Times New Roman"/>
        </w:rPr>
        <w:t>-</w:t>
      </w:r>
      <w:r w:rsidRPr="0001753B">
        <w:rPr>
          <w:rFonts w:ascii="Times New Roman" w:hAnsi="Times New Roman" w:cs="Times New Roman"/>
          <w:lang w:val="en-US"/>
        </w:rPr>
        <w:t>mail</w:t>
      </w:r>
      <w:r w:rsidRPr="004F04B3">
        <w:rPr>
          <w:rFonts w:ascii="Times New Roman" w:hAnsi="Times New Roman" w:cs="Times New Roman"/>
        </w:rPr>
        <w:t xml:space="preserve">: </w:t>
      </w:r>
      <w:hyperlink r:id="rId5" w:history="1">
        <w:r w:rsidRPr="0001753B">
          <w:rPr>
            <w:rStyle w:val="a3"/>
            <w:rFonts w:ascii="Times New Roman" w:hAnsi="Times New Roman" w:cs="Times New Roman"/>
            <w:color w:val="0000FF"/>
            <w:lang w:val="en-US"/>
          </w:rPr>
          <w:t>samara</w:t>
        </w:r>
        <w:r w:rsidRPr="004F04B3">
          <w:rPr>
            <w:rStyle w:val="a3"/>
            <w:rFonts w:ascii="Times New Roman" w:hAnsi="Times New Roman" w:cs="Times New Roman"/>
            <w:color w:val="0000FF"/>
          </w:rPr>
          <w:t>.</w:t>
        </w:r>
        <w:r w:rsidRPr="0001753B">
          <w:rPr>
            <w:rStyle w:val="a3"/>
            <w:rFonts w:ascii="Times New Roman" w:hAnsi="Times New Roman" w:cs="Times New Roman"/>
            <w:color w:val="0000FF"/>
            <w:lang w:val="en-US"/>
          </w:rPr>
          <w:t>obs</w:t>
        </w:r>
        <w:r w:rsidRPr="004F04B3">
          <w:rPr>
            <w:rStyle w:val="a3"/>
            <w:rFonts w:ascii="Times New Roman" w:hAnsi="Times New Roman" w:cs="Times New Roman"/>
            <w:color w:val="0000FF"/>
          </w:rPr>
          <w:t>@</w:t>
        </w:r>
        <w:r w:rsidRPr="0001753B">
          <w:rPr>
            <w:rStyle w:val="a3"/>
            <w:rFonts w:ascii="Times New Roman" w:hAnsi="Times New Roman" w:cs="Times New Roman"/>
            <w:color w:val="0000FF"/>
            <w:lang w:val="en-US"/>
          </w:rPr>
          <w:t>mail</w:t>
        </w:r>
        <w:r w:rsidRPr="004F04B3">
          <w:rPr>
            <w:rStyle w:val="a3"/>
            <w:rFonts w:ascii="Times New Roman" w:hAnsi="Times New Roman" w:cs="Times New Roman"/>
            <w:color w:val="0000FF"/>
          </w:rPr>
          <w:t>.</w:t>
        </w:r>
        <w:r w:rsidRPr="0001753B">
          <w:rPr>
            <w:rStyle w:val="a3"/>
            <w:rFonts w:ascii="Times New Roman" w:hAnsi="Times New Roman" w:cs="Times New Roman"/>
            <w:color w:val="0000FF"/>
            <w:lang w:val="en-US"/>
          </w:rPr>
          <w:t>ru</w:t>
        </w:r>
      </w:hyperlink>
    </w:p>
    <w:p w:rsidR="005032F1" w:rsidRPr="004F04B3" w:rsidRDefault="005032F1" w:rsidP="005032F1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noProof/>
        </w:rPr>
      </w:pPr>
    </w:p>
    <w:p w:rsidR="005032F1" w:rsidRPr="004F04B3" w:rsidRDefault="005032F1" w:rsidP="005032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5032F1" w:rsidRPr="006859FA" w:rsidRDefault="005032F1" w:rsidP="005032F1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FA">
        <w:rPr>
          <w:rFonts w:ascii="Times New Roman" w:hAnsi="Times New Roman" w:cs="Times New Roman"/>
          <w:b/>
          <w:bCs/>
          <w:sz w:val="28"/>
          <w:szCs w:val="28"/>
        </w:rPr>
        <w:t>Межрегиональн</w:t>
      </w:r>
      <w:r w:rsidR="008628C0" w:rsidRPr="006859FA">
        <w:rPr>
          <w:rFonts w:ascii="Times New Roman" w:hAnsi="Times New Roman" w:cs="Times New Roman"/>
          <w:b/>
          <w:bCs/>
          <w:sz w:val="28"/>
          <w:szCs w:val="28"/>
        </w:rPr>
        <w:t xml:space="preserve">ый  </w:t>
      </w:r>
      <w:proofErr w:type="spellStart"/>
      <w:r w:rsidR="008628C0" w:rsidRPr="006859FA">
        <w:rPr>
          <w:rFonts w:ascii="Times New Roman" w:hAnsi="Times New Roman" w:cs="Times New Roman"/>
          <w:b/>
          <w:bCs/>
          <w:sz w:val="28"/>
          <w:szCs w:val="28"/>
        </w:rPr>
        <w:t>онлайн-семинар</w:t>
      </w:r>
      <w:proofErr w:type="spellEnd"/>
    </w:p>
    <w:p w:rsidR="005032F1" w:rsidRPr="006859FA" w:rsidRDefault="005032F1" w:rsidP="005032F1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28C0" w:rsidRPr="006859FA">
        <w:rPr>
          <w:rFonts w:ascii="Times New Roman" w:hAnsi="Times New Roman" w:cs="Times New Roman"/>
          <w:b/>
          <w:sz w:val="28"/>
          <w:szCs w:val="28"/>
        </w:rPr>
        <w:t>Деятельность учреждений культуры в области сохранения и продвижения исторического и культурного наследия РФ для людей с ОВЗ: проекты и практики</w:t>
      </w:r>
      <w:r w:rsidRPr="006859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32F1" w:rsidRPr="006D3283" w:rsidRDefault="005032F1" w:rsidP="005032F1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2F1" w:rsidRPr="0001753B" w:rsidRDefault="00BC4D4E" w:rsidP="005032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="007C1564">
        <w:rPr>
          <w:rFonts w:ascii="Times New Roman" w:hAnsi="Times New Roman" w:cs="Times New Roman"/>
          <w:b/>
          <w:sz w:val="28"/>
          <w:szCs w:val="28"/>
        </w:rPr>
        <w:t>семинар</w:t>
      </w:r>
      <w:proofErr w:type="spellEnd"/>
      <w:r w:rsidR="005032F1" w:rsidRPr="006D3283">
        <w:rPr>
          <w:rFonts w:ascii="Times New Roman" w:hAnsi="Times New Roman" w:cs="Times New Roman"/>
          <w:b/>
          <w:sz w:val="28"/>
          <w:szCs w:val="28"/>
        </w:rPr>
        <w:t xml:space="preserve"> состоится: </w:t>
      </w:r>
      <w:r w:rsidR="008628C0">
        <w:rPr>
          <w:rFonts w:ascii="Times New Roman" w:hAnsi="Times New Roman" w:cs="Times New Roman"/>
          <w:b/>
          <w:sz w:val="28"/>
          <w:szCs w:val="28"/>
        </w:rPr>
        <w:t>27</w:t>
      </w:r>
      <w:r w:rsidR="00F85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8C0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5032F1" w:rsidRPr="006D3283">
        <w:rPr>
          <w:rFonts w:ascii="Times New Roman" w:hAnsi="Times New Roman" w:cs="Times New Roman"/>
          <w:b/>
          <w:sz w:val="28"/>
          <w:szCs w:val="28"/>
        </w:rPr>
        <w:t>202</w:t>
      </w:r>
      <w:r w:rsidR="008628C0">
        <w:rPr>
          <w:rFonts w:ascii="Times New Roman" w:hAnsi="Times New Roman" w:cs="Times New Roman"/>
          <w:b/>
          <w:sz w:val="28"/>
          <w:szCs w:val="28"/>
        </w:rPr>
        <w:t>5</w:t>
      </w:r>
      <w:r w:rsidR="005032F1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A42D43">
        <w:rPr>
          <w:rFonts w:ascii="Times New Roman" w:hAnsi="Times New Roman" w:cs="Times New Roman"/>
          <w:sz w:val="28"/>
          <w:szCs w:val="28"/>
        </w:rPr>
        <w:t>9</w:t>
      </w:r>
      <w:r w:rsidR="00F85714" w:rsidRPr="006B3214">
        <w:rPr>
          <w:rFonts w:ascii="Times New Roman" w:hAnsi="Times New Roman" w:cs="Times New Roman"/>
          <w:sz w:val="28"/>
          <w:szCs w:val="28"/>
        </w:rPr>
        <w:t>.0</w:t>
      </w:r>
      <w:r w:rsidR="00A42D43">
        <w:rPr>
          <w:rFonts w:ascii="Times New Roman" w:hAnsi="Times New Roman" w:cs="Times New Roman"/>
          <w:sz w:val="28"/>
          <w:szCs w:val="28"/>
        </w:rPr>
        <w:t>0 (Время Московское</w:t>
      </w:r>
      <w:r w:rsidR="00F85714" w:rsidRPr="006B3214">
        <w:rPr>
          <w:rFonts w:ascii="Times New Roman" w:hAnsi="Times New Roman" w:cs="Times New Roman"/>
          <w:sz w:val="28"/>
          <w:szCs w:val="28"/>
        </w:rPr>
        <w:t>)</w:t>
      </w:r>
      <w:r w:rsidR="00F85714">
        <w:rPr>
          <w:rFonts w:ascii="Times New Roman" w:hAnsi="Times New Roman" w:cs="Times New Roman"/>
          <w:sz w:val="28"/>
          <w:szCs w:val="28"/>
        </w:rPr>
        <w:t xml:space="preserve"> </w:t>
      </w:r>
      <w:r w:rsidR="005032F1" w:rsidRPr="006D32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7F5C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онлайн –</w:t>
      </w:r>
      <w:r w:rsidR="005032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формате </w:t>
      </w:r>
      <w:r w:rsidR="005032F1" w:rsidRPr="006D3283">
        <w:rPr>
          <w:rFonts w:ascii="Times New Roman" w:hAnsi="Times New Roman" w:cs="Times New Roman"/>
          <w:sz w:val="28"/>
          <w:szCs w:val="28"/>
        </w:rPr>
        <w:t>на платформе</w:t>
      </w:r>
      <w:r w:rsidR="0064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Яндекс</w:t>
      </w:r>
      <w:proofErr w:type="gramStart"/>
      <w:r w:rsidR="00503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503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елемост</w:t>
      </w:r>
      <w:proofErr w:type="spellEnd"/>
      <w:r w:rsidR="00503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трансляцией на </w:t>
      </w:r>
      <w:r w:rsidR="00F85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="00F85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госпаблике</w:t>
      </w:r>
      <w:proofErr w:type="spellEnd"/>
      <w:r w:rsidR="00F85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Самарской областной библиотеки для слепых в </w:t>
      </w:r>
      <w:proofErr w:type="spellStart"/>
      <w:r w:rsidR="00F85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503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32F1" w:rsidRDefault="005032F1" w:rsidP="005032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D3283">
        <w:rPr>
          <w:rFonts w:ascii="Times New Roman" w:hAnsi="Times New Roman" w:cs="Times New Roman"/>
          <w:sz w:val="28"/>
          <w:szCs w:val="28"/>
        </w:rPr>
        <w:t>ебинару</w:t>
      </w:r>
      <w:proofErr w:type="spellEnd"/>
      <w:r w:rsidRPr="006D3283">
        <w:rPr>
          <w:rFonts w:ascii="Times New Roman" w:hAnsi="Times New Roman" w:cs="Times New Roman"/>
          <w:sz w:val="28"/>
          <w:szCs w:val="28"/>
        </w:rPr>
        <w:t xml:space="preserve"> бесплатный и открыт всем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3283">
        <w:rPr>
          <w:rFonts w:ascii="Times New Roman" w:hAnsi="Times New Roman" w:cs="Times New Roman"/>
          <w:sz w:val="28"/>
          <w:szCs w:val="28"/>
        </w:rPr>
        <w:t>арегистрированным участникам.</w:t>
      </w:r>
    </w:p>
    <w:p w:rsidR="005032F1" w:rsidRDefault="005032F1" w:rsidP="005032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32F1" w:rsidRDefault="005032F1" w:rsidP="005032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28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032F1" w:rsidRPr="003404E4" w:rsidRDefault="005032F1" w:rsidP="005032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714" w:rsidRDefault="005032F1" w:rsidP="006416AE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4E4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Реабилитация </w:t>
      </w:r>
      <w:r w:rsidR="00F8571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F85714">
        <w:rPr>
          <w:rFonts w:ascii="Times New Roman" w:hAnsi="Times New Roman" w:cs="Times New Roman"/>
          <w:color w:val="000000"/>
          <w:sz w:val="28"/>
          <w:szCs w:val="28"/>
        </w:rPr>
        <w:t>абилитация</w:t>
      </w:r>
      <w:proofErr w:type="spellEnd"/>
      <w:r w:rsidR="00F85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4E4">
        <w:rPr>
          <w:rFonts w:ascii="Times New Roman" w:hAnsi="Times New Roman" w:cs="Times New Roman"/>
          <w:color w:val="000000"/>
          <w:sz w:val="28"/>
          <w:szCs w:val="28"/>
        </w:rPr>
        <w:t>людей с ограниченными возможностями здоровья в Российской Федерации является ведущим направлением социальной политики, так как представляет собой сложившуюся систему восстановления нарушенных связей индивидуума и общества, а также механизмов взаимодействия инвалида и социума. </w:t>
      </w:r>
    </w:p>
    <w:p w:rsidR="00F85714" w:rsidRPr="007F5CEB" w:rsidRDefault="00F85714" w:rsidP="006416AE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CEB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культуры Российской Федерации от 20 сентября 2024 г. № 1810 утверждён порядок создания условий для организации социокультурной реабилитации и </w:t>
      </w:r>
      <w:proofErr w:type="spellStart"/>
      <w:r w:rsidRPr="007F5CEB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7F5CEB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(в</w:t>
      </w:r>
      <w:r w:rsidR="00AB4B92" w:rsidRPr="007F5CEB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детей-инвалидов) во всех </w:t>
      </w:r>
      <w:r w:rsidR="003C578B">
        <w:rPr>
          <w:rFonts w:ascii="Times New Roman" w:hAnsi="Times New Roman" w:cs="Times New Roman"/>
          <w:color w:val="000000"/>
          <w:sz w:val="28"/>
          <w:szCs w:val="28"/>
        </w:rPr>
        <w:t>учреждениях культуры</w:t>
      </w:r>
      <w:r w:rsidR="00AB4B92" w:rsidRPr="007F5C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5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27" w:rsidRDefault="00AB4B92" w:rsidP="00D37027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Библиотеки</w:t>
      </w:r>
      <w:r w:rsidR="007F5CEB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и </w:t>
      </w:r>
      <w:proofErr w:type="spellStart"/>
      <w:r w:rsidR="007F5CEB">
        <w:rPr>
          <w:rFonts w:ascii="Times New Roman" w:hAnsi="Times New Roman" w:cs="Times New Roman"/>
          <w:color w:val="000000"/>
          <w:sz w:val="28"/>
          <w:szCs w:val="28"/>
        </w:rPr>
        <w:t>спецбиблиотеки</w:t>
      </w:r>
      <w:proofErr w:type="spellEnd"/>
      <w:r w:rsidR="007F5CE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театры, музеи и другие учреждения культуры </w:t>
      </w:r>
      <w:r>
        <w:rPr>
          <w:rFonts w:ascii="Times New Roman" w:hAnsi="Times New Roman" w:cs="Times New Roman"/>
          <w:sz w:val="28"/>
          <w:szCs w:val="28"/>
        </w:rPr>
        <w:t xml:space="preserve">активно развиваются в этом направлении, расширяя перечень мероприятий и специальных форматов, которые способствуют адаптации граждан с инвалидностью к различным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ситуациям и расширению форм</w:t>
      </w:r>
      <w:r w:rsidR="007F5CEB">
        <w:rPr>
          <w:rFonts w:ascii="Times New Roman" w:hAnsi="Times New Roman" w:cs="Times New Roman"/>
          <w:sz w:val="28"/>
          <w:szCs w:val="28"/>
        </w:rPr>
        <w:t xml:space="preserve"> продвижения культурного наследия России. </w:t>
      </w:r>
      <w:r>
        <w:rPr>
          <w:rFonts w:ascii="Times New Roman" w:hAnsi="Times New Roman" w:cs="Times New Roman"/>
          <w:sz w:val="28"/>
          <w:szCs w:val="28"/>
        </w:rPr>
        <w:t xml:space="preserve">В Год Защитника Отечества и 80-летия Победы в Великой Отечественной войне особое внимание уделяется </w:t>
      </w:r>
      <w:r w:rsidR="007F5CEB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сохран</w:t>
      </w:r>
      <w:r w:rsidR="00372208">
        <w:rPr>
          <w:rFonts w:ascii="Times New Roman" w:hAnsi="Times New Roman" w:cs="Times New Roman"/>
          <w:sz w:val="28"/>
          <w:szCs w:val="28"/>
        </w:rPr>
        <w:t>ению и продвижению 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72208">
        <w:rPr>
          <w:rFonts w:ascii="Times New Roman" w:hAnsi="Times New Roman" w:cs="Times New Roman"/>
          <w:sz w:val="28"/>
          <w:szCs w:val="28"/>
        </w:rPr>
        <w:t>развитию патриотического сознания</w:t>
      </w:r>
      <w:r w:rsidR="004C796B">
        <w:rPr>
          <w:rFonts w:ascii="Times New Roman" w:hAnsi="Times New Roman" w:cs="Times New Roman"/>
          <w:sz w:val="28"/>
          <w:szCs w:val="28"/>
        </w:rPr>
        <w:t>. В учреждениях культуры по всей стране рождаются и реализуются проекты</w:t>
      </w:r>
      <w:r w:rsidR="00372208">
        <w:rPr>
          <w:rFonts w:ascii="Times New Roman" w:hAnsi="Times New Roman" w:cs="Times New Roman"/>
          <w:sz w:val="28"/>
          <w:szCs w:val="28"/>
        </w:rPr>
        <w:t>, выставки</w:t>
      </w:r>
      <w:r w:rsidR="004C796B">
        <w:rPr>
          <w:rFonts w:ascii="Times New Roman" w:hAnsi="Times New Roman" w:cs="Times New Roman"/>
          <w:sz w:val="28"/>
          <w:szCs w:val="28"/>
        </w:rPr>
        <w:t xml:space="preserve"> и мероприятия, позволяющие гражданам с инвалидностью </w:t>
      </w:r>
      <w:r w:rsidR="007F5CEB">
        <w:rPr>
          <w:rFonts w:ascii="Times New Roman" w:hAnsi="Times New Roman" w:cs="Times New Roman"/>
          <w:sz w:val="28"/>
          <w:szCs w:val="28"/>
        </w:rPr>
        <w:t xml:space="preserve">приобщиться к </w:t>
      </w:r>
      <w:r w:rsidR="004C796B" w:rsidRPr="007F5CEB">
        <w:rPr>
          <w:rFonts w:ascii="Times New Roman" w:hAnsi="Times New Roman" w:cs="Times New Roman"/>
          <w:sz w:val="28"/>
          <w:szCs w:val="28"/>
        </w:rPr>
        <w:t>большой истории под названием «</w:t>
      </w:r>
      <w:r w:rsidR="007F5CEB" w:rsidRPr="007F5CEB">
        <w:rPr>
          <w:rFonts w:ascii="Times New Roman" w:hAnsi="Times New Roman" w:cs="Times New Roman"/>
          <w:sz w:val="28"/>
          <w:szCs w:val="28"/>
        </w:rPr>
        <w:t>Культурное наследие</w:t>
      </w:r>
      <w:r w:rsidR="007F5CE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C796B" w:rsidRPr="007F5CEB">
        <w:rPr>
          <w:rFonts w:ascii="Times New Roman" w:hAnsi="Times New Roman" w:cs="Times New Roman"/>
          <w:sz w:val="28"/>
          <w:szCs w:val="28"/>
        </w:rPr>
        <w:t>»</w:t>
      </w:r>
      <w:r w:rsidR="00372208" w:rsidRPr="007F5CEB">
        <w:rPr>
          <w:rFonts w:ascii="Times New Roman" w:hAnsi="Times New Roman" w:cs="Times New Roman"/>
          <w:sz w:val="28"/>
          <w:szCs w:val="28"/>
        </w:rPr>
        <w:t>.</w:t>
      </w:r>
      <w:r w:rsidR="00372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F1" w:rsidRDefault="005032F1" w:rsidP="007F5CE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Самарская областная библиотека для слепых предлагает</w:t>
      </w:r>
      <w:r w:rsidR="008E28B3">
        <w:rPr>
          <w:rFonts w:ascii="Times New Roman" w:hAnsi="Times New Roman" w:cs="Times New Roman"/>
          <w:sz w:val="28"/>
          <w:szCs w:val="28"/>
        </w:rPr>
        <w:t xml:space="preserve"> </w:t>
      </w:r>
      <w:r w:rsidRPr="006D3283">
        <w:rPr>
          <w:rFonts w:ascii="Times New Roman" w:hAnsi="Times New Roman" w:cs="Times New Roman"/>
          <w:sz w:val="28"/>
          <w:szCs w:val="28"/>
        </w:rPr>
        <w:t>коллегам</w:t>
      </w:r>
      <w:r w:rsidR="00646DC2">
        <w:rPr>
          <w:rFonts w:ascii="Times New Roman" w:hAnsi="Times New Roman" w:cs="Times New Roman"/>
          <w:sz w:val="28"/>
          <w:szCs w:val="28"/>
        </w:rPr>
        <w:t xml:space="preserve"> и организациям, осуществляющи</w:t>
      </w:r>
      <w:r w:rsidR="007F5CEB">
        <w:rPr>
          <w:rFonts w:ascii="Times New Roman" w:hAnsi="Times New Roman" w:cs="Times New Roman"/>
          <w:sz w:val="28"/>
          <w:szCs w:val="28"/>
        </w:rPr>
        <w:t xml:space="preserve">м </w:t>
      </w:r>
      <w:r w:rsidR="007F5CEB" w:rsidRPr="007F5CEB">
        <w:rPr>
          <w:rFonts w:ascii="Times New Roman" w:hAnsi="Times New Roman" w:cs="Times New Roman"/>
          <w:sz w:val="28"/>
          <w:szCs w:val="28"/>
        </w:rPr>
        <w:t>деятельность в области сохранения и продвижения исторического и культурного наследия РФ</w:t>
      </w:r>
      <w:r w:rsidR="007F5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3404E4">
        <w:rPr>
          <w:rFonts w:ascii="Times New Roman" w:hAnsi="Times New Roman" w:cs="Times New Roman"/>
          <w:sz w:val="28"/>
          <w:szCs w:val="28"/>
        </w:rPr>
        <w:t xml:space="preserve"> свой</w:t>
      </w:r>
      <w:r>
        <w:rPr>
          <w:rFonts w:ascii="Times New Roman" w:hAnsi="Times New Roman" w:cs="Times New Roman"/>
          <w:sz w:val="28"/>
          <w:szCs w:val="28"/>
        </w:rPr>
        <w:t xml:space="preserve"> опыт </w:t>
      </w:r>
      <w:r w:rsidR="003404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7F5CEB">
        <w:rPr>
          <w:rFonts w:ascii="Times New Roman" w:hAnsi="Times New Roman" w:cs="Times New Roman"/>
          <w:sz w:val="28"/>
          <w:szCs w:val="28"/>
        </w:rPr>
        <w:t>межрегиональном</w:t>
      </w:r>
      <w:proofErr w:type="gramEnd"/>
      <w:r w:rsidR="007F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EB">
        <w:rPr>
          <w:rFonts w:ascii="Times New Roman" w:hAnsi="Times New Roman" w:cs="Times New Roman"/>
          <w:sz w:val="28"/>
          <w:szCs w:val="28"/>
        </w:rPr>
        <w:t>онлайн-семинаре</w:t>
      </w:r>
      <w:proofErr w:type="spellEnd"/>
      <w:r w:rsidR="003404E4">
        <w:rPr>
          <w:rFonts w:ascii="Times New Roman" w:hAnsi="Times New Roman" w:cs="Times New Roman"/>
          <w:sz w:val="28"/>
          <w:szCs w:val="28"/>
        </w:rPr>
        <w:t xml:space="preserve"> </w:t>
      </w:r>
      <w:r w:rsidR="007F5CEB" w:rsidRPr="007F5C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5CEB" w:rsidRPr="007F5CEB">
        <w:rPr>
          <w:rFonts w:ascii="Times New Roman" w:hAnsi="Times New Roman" w:cs="Times New Roman"/>
          <w:b/>
          <w:sz w:val="28"/>
          <w:szCs w:val="28"/>
        </w:rPr>
        <w:t>Деятельность учреждений культуры в области сохранения и продвижения исторического и культурного наследия РФ для людей с ОВЗ: проекты и практики</w:t>
      </w:r>
      <w:r w:rsidR="007F5CEB" w:rsidRPr="007F5CE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404E4" w:rsidRPr="007F5C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32F1" w:rsidRPr="002811A3" w:rsidRDefault="005032F1" w:rsidP="006416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283">
        <w:rPr>
          <w:rFonts w:ascii="Times New Roman" w:hAnsi="Times New Roman" w:cs="Times New Roman"/>
          <w:sz w:val="28"/>
          <w:szCs w:val="28"/>
        </w:rPr>
        <w:t xml:space="preserve">Всем </w:t>
      </w:r>
      <w:r w:rsidR="00BC4D4E">
        <w:rPr>
          <w:rFonts w:ascii="Times New Roman" w:hAnsi="Times New Roman" w:cs="Times New Roman"/>
          <w:sz w:val="28"/>
          <w:szCs w:val="28"/>
        </w:rPr>
        <w:t xml:space="preserve">спикерам и </w:t>
      </w:r>
      <w:r w:rsidRPr="006D3283">
        <w:rPr>
          <w:rFonts w:ascii="Times New Roman" w:hAnsi="Times New Roman" w:cs="Times New Roman"/>
          <w:sz w:val="28"/>
          <w:szCs w:val="28"/>
        </w:rPr>
        <w:t xml:space="preserve">зарегистрированным слушателям по итогам участия в </w:t>
      </w:r>
      <w:r>
        <w:rPr>
          <w:rFonts w:ascii="Times New Roman" w:hAnsi="Times New Roman" w:cs="Times New Roman"/>
          <w:sz w:val="28"/>
          <w:szCs w:val="28"/>
        </w:rPr>
        <w:t>вебинаре</w:t>
      </w:r>
      <w:r w:rsidRPr="006D3283">
        <w:rPr>
          <w:rFonts w:ascii="Times New Roman" w:hAnsi="Times New Roman" w:cs="Times New Roman"/>
          <w:sz w:val="28"/>
          <w:szCs w:val="28"/>
        </w:rPr>
        <w:t xml:space="preserve"> будет выслан сертификат участника на электронную почту, указанную при 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CEB">
        <w:rPr>
          <w:rFonts w:ascii="Times New Roman" w:hAnsi="Times New Roman" w:cs="Times New Roman"/>
          <w:sz w:val="28"/>
          <w:szCs w:val="28"/>
        </w:rPr>
        <w:t xml:space="preserve"> которая продлиться до 24 июня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F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5032F1" w:rsidRPr="006D3283" w:rsidRDefault="005032F1" w:rsidP="005032F1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D32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Ссылка для регистрации: </w:t>
      </w:r>
    </w:p>
    <w:p w:rsidR="005032F1" w:rsidRPr="006D3283" w:rsidRDefault="007D5100" w:rsidP="005032F1">
      <w:pPr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6" w:history="1">
        <w:r w:rsidR="006859FA" w:rsidRPr="000C7FDA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https://forms.yandex.ru/u/68345a2884227c63d23453b6/</w:t>
        </w:r>
      </w:hyperlink>
      <w:r w:rsidR="006859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032F1" w:rsidRPr="006D3283" w:rsidRDefault="005032F1" w:rsidP="005032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32F1" w:rsidRPr="00F718A4" w:rsidRDefault="005032F1" w:rsidP="00503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8A4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</w:t>
      </w:r>
    </w:p>
    <w:p w:rsidR="005032F1" w:rsidRPr="00F718A4" w:rsidRDefault="005032F1" w:rsidP="0050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4">
        <w:rPr>
          <w:rFonts w:ascii="Times New Roman" w:eastAsia="Times New Roman" w:hAnsi="Times New Roman" w:cs="Times New Roman"/>
          <w:sz w:val="28"/>
          <w:szCs w:val="28"/>
        </w:rPr>
        <w:t xml:space="preserve">Координатор: </w:t>
      </w:r>
      <w:proofErr w:type="spellStart"/>
      <w:r w:rsidRPr="00F718A4">
        <w:rPr>
          <w:rFonts w:ascii="Times New Roman" w:eastAsia="Times New Roman" w:hAnsi="Times New Roman" w:cs="Times New Roman"/>
          <w:sz w:val="28"/>
          <w:szCs w:val="28"/>
        </w:rPr>
        <w:t>Лепилина</w:t>
      </w:r>
      <w:proofErr w:type="spellEnd"/>
      <w:r w:rsidRPr="00F718A4">
        <w:rPr>
          <w:rFonts w:ascii="Times New Roman" w:eastAsia="Times New Roman" w:hAnsi="Times New Roman" w:cs="Times New Roman"/>
          <w:sz w:val="28"/>
          <w:szCs w:val="28"/>
        </w:rPr>
        <w:t xml:space="preserve"> Галина Юрьевна – заведующий </w:t>
      </w:r>
    </w:p>
    <w:p w:rsidR="005032F1" w:rsidRPr="00F718A4" w:rsidRDefault="005032F1" w:rsidP="00503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8A4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 отделом ГБУК «СОБС»</w:t>
      </w:r>
    </w:p>
    <w:p w:rsidR="005032F1" w:rsidRPr="00F718A4" w:rsidRDefault="005032F1" w:rsidP="0050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4">
        <w:rPr>
          <w:rFonts w:ascii="Times New Roman" w:eastAsia="Times New Roman" w:hAnsi="Times New Roman" w:cs="Times New Roman"/>
          <w:sz w:val="28"/>
          <w:szCs w:val="28"/>
        </w:rPr>
        <w:t xml:space="preserve">Телефон: 8 </w:t>
      </w:r>
      <w:r w:rsidR="008F2123">
        <w:rPr>
          <w:rFonts w:ascii="Times New Roman" w:eastAsia="Times New Roman" w:hAnsi="Times New Roman" w:cs="Times New Roman"/>
          <w:sz w:val="28"/>
          <w:szCs w:val="28"/>
        </w:rPr>
        <w:t>(846) 310-02-13</w:t>
      </w:r>
    </w:p>
    <w:p w:rsidR="005032F1" w:rsidRPr="006859FA" w:rsidRDefault="005032F1" w:rsidP="0068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8A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032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18A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032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4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sobsmetod</w:t>
      </w:r>
      <w:proofErr w:type="spellEnd"/>
      <w:r w:rsidRPr="005032F1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Pr="00FD74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5032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FD74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sectPr w:rsidR="005032F1" w:rsidRPr="006859FA" w:rsidSect="0035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F1"/>
    <w:rsid w:val="00100387"/>
    <w:rsid w:val="001A7C27"/>
    <w:rsid w:val="003404E4"/>
    <w:rsid w:val="00357EED"/>
    <w:rsid w:val="00372208"/>
    <w:rsid w:val="00393DF9"/>
    <w:rsid w:val="003C578B"/>
    <w:rsid w:val="004C796B"/>
    <w:rsid w:val="005032F1"/>
    <w:rsid w:val="006416AE"/>
    <w:rsid w:val="00646DC2"/>
    <w:rsid w:val="006859FA"/>
    <w:rsid w:val="007C1564"/>
    <w:rsid w:val="007D5100"/>
    <w:rsid w:val="007F5CEB"/>
    <w:rsid w:val="008628C0"/>
    <w:rsid w:val="00866F78"/>
    <w:rsid w:val="008E28B3"/>
    <w:rsid w:val="008F2123"/>
    <w:rsid w:val="009D4011"/>
    <w:rsid w:val="00A42D43"/>
    <w:rsid w:val="00AB1005"/>
    <w:rsid w:val="00AB4B92"/>
    <w:rsid w:val="00BB6511"/>
    <w:rsid w:val="00BC4D4E"/>
    <w:rsid w:val="00C72293"/>
    <w:rsid w:val="00D37027"/>
    <w:rsid w:val="00F85714"/>
    <w:rsid w:val="00F8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2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267,bqiaagaaeyqcaaagiaiaaanzbgaabyegaaaaaaaaaaaaaaaaaaaaaaaaaaaaaaaaaaaaaaaaaaaaaaaaaaaaaaaaaaaaaaaaaaaaaaaaaaaaaaaaaaaaaaaaaaaaaaaaaaaaaaaaaaaaaaaaaaaaaaaaaaaaaaaaaaaaaaaaaaaaaaaaaaaaaaaaaaaaaaaaaaaaaaaaaaaaaaaaaaaaaaaaaaaaaaaaaaaaaaaa"/>
    <w:basedOn w:val="a"/>
    <w:rsid w:val="00F8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8345a2884227c63d23453b6/" TargetMode="External"/><Relationship Id="rId5" Type="http://schemas.openxmlformats.org/officeDocument/2006/relationships/hyperlink" Target="mailto:samara.ob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volkova-on</dc:creator>
  <cp:keywords/>
  <dc:description/>
  <cp:lastModifiedBy>studiya1</cp:lastModifiedBy>
  <cp:revision>24</cp:revision>
  <cp:lastPrinted>2025-05-26T12:25:00Z</cp:lastPrinted>
  <dcterms:created xsi:type="dcterms:W3CDTF">2024-11-05T12:03:00Z</dcterms:created>
  <dcterms:modified xsi:type="dcterms:W3CDTF">2025-06-03T07:48:00Z</dcterms:modified>
</cp:coreProperties>
</file>